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8D" w:rsidRPr="0095068D" w:rsidRDefault="0095068D" w:rsidP="0095068D">
      <w:pPr>
        <w:jc w:val="both"/>
        <w:rPr>
          <w:rFonts w:ascii="Arial" w:hAnsi="Arial" w:cs="Arial"/>
          <w:sz w:val="24"/>
          <w:szCs w:val="24"/>
        </w:rPr>
      </w:pPr>
      <w:r w:rsidRPr="0095068D">
        <w:rPr>
          <w:rFonts w:ascii="Arial" w:hAnsi="Arial" w:cs="Arial"/>
          <w:sz w:val="24"/>
          <w:szCs w:val="24"/>
        </w:rPr>
        <w:t>“BU ULUSA VE ÜLKEYE HİZMET GÖREVİ BİTMEYECEKTİR”</w:t>
      </w:r>
    </w:p>
    <w:p w:rsidR="00711228" w:rsidRPr="0095068D" w:rsidRDefault="00711228" w:rsidP="0095068D">
      <w:pPr>
        <w:jc w:val="both"/>
        <w:rPr>
          <w:rFonts w:ascii="Arial" w:hAnsi="Arial" w:cs="Arial"/>
          <w:sz w:val="24"/>
          <w:szCs w:val="24"/>
        </w:rPr>
      </w:pPr>
      <w:r w:rsidRPr="0095068D">
        <w:rPr>
          <w:rFonts w:ascii="Arial" w:hAnsi="Arial" w:cs="Arial"/>
          <w:sz w:val="24"/>
          <w:szCs w:val="24"/>
        </w:rPr>
        <w:t>SATSO Yönetim Kurulu Başkanı Mahmut Kösemusul 10 Kasım yıldönümü nedeniyle mesaj yayınladı</w:t>
      </w:r>
    </w:p>
    <w:p w:rsidR="00711228" w:rsidRPr="0095068D" w:rsidRDefault="0095068D" w:rsidP="0095068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711228" w:rsidRPr="0095068D">
        <w:rPr>
          <w:rFonts w:ascii="Arial" w:hAnsi="Arial" w:cs="Arial"/>
          <w:sz w:val="24"/>
          <w:szCs w:val="24"/>
        </w:rPr>
        <w:t>Cumhuriyet'in kurucusu Gazi Mustafa Kemal Atatürk'ü ebediyete intikalinin 73. yıl dönümünde rahmetle anıyoruz.</w:t>
      </w:r>
    </w:p>
    <w:p w:rsidR="00711228" w:rsidRPr="0095068D" w:rsidRDefault="00711228" w:rsidP="0095068D">
      <w:pPr>
        <w:jc w:val="both"/>
        <w:rPr>
          <w:rFonts w:ascii="Arial" w:hAnsi="Arial" w:cs="Arial"/>
          <w:sz w:val="24"/>
          <w:szCs w:val="24"/>
        </w:rPr>
      </w:pPr>
      <w:r w:rsidRPr="0095068D">
        <w:rPr>
          <w:rFonts w:ascii="Arial" w:hAnsi="Arial" w:cs="Arial"/>
          <w:sz w:val="24"/>
          <w:szCs w:val="24"/>
        </w:rPr>
        <w:t xml:space="preserve">Modern Türkiye'nin yarınlarda iz bırakması adına yeni bir dönemin başlangıcı olarak gördüğümüz 10 Kasım’da aramızdan ayrılan </w:t>
      </w:r>
      <w:r w:rsidR="00F31AD4" w:rsidRPr="0095068D">
        <w:rPr>
          <w:rFonts w:ascii="Arial" w:hAnsi="Arial" w:cs="Arial"/>
          <w:sz w:val="24"/>
          <w:szCs w:val="24"/>
        </w:rPr>
        <w:t>Atatürk, öncülük</w:t>
      </w:r>
      <w:r w:rsidRPr="0095068D">
        <w:rPr>
          <w:rFonts w:ascii="Arial" w:hAnsi="Arial" w:cs="Arial"/>
          <w:sz w:val="24"/>
          <w:szCs w:val="24"/>
        </w:rPr>
        <w:t xml:space="preserve"> ettiği istiklal mücadelesiyle, ilke ve inkılâplarıyla sadece bizim ‘büyük kahramanımız’ </w:t>
      </w:r>
      <w:r w:rsidR="00F31AD4" w:rsidRPr="0095068D">
        <w:rPr>
          <w:rFonts w:ascii="Arial" w:hAnsi="Arial" w:cs="Arial"/>
          <w:sz w:val="24"/>
          <w:szCs w:val="24"/>
        </w:rPr>
        <w:t>değil, bütün</w:t>
      </w:r>
      <w:r w:rsidRPr="0095068D">
        <w:rPr>
          <w:rFonts w:ascii="Arial" w:hAnsi="Arial" w:cs="Arial"/>
          <w:sz w:val="24"/>
          <w:szCs w:val="24"/>
        </w:rPr>
        <w:t xml:space="preserve"> mazlum milletler için de örnek oldu.</w:t>
      </w:r>
    </w:p>
    <w:p w:rsidR="00711228" w:rsidRDefault="00711228" w:rsidP="0095068D">
      <w:pPr>
        <w:jc w:val="both"/>
        <w:rPr>
          <w:rFonts w:ascii="Arial" w:hAnsi="Arial" w:cs="Arial"/>
          <w:sz w:val="24"/>
          <w:szCs w:val="24"/>
        </w:rPr>
      </w:pPr>
      <w:r w:rsidRPr="0095068D">
        <w:rPr>
          <w:rFonts w:ascii="Arial" w:hAnsi="Arial" w:cs="Arial"/>
          <w:sz w:val="24"/>
          <w:szCs w:val="24"/>
        </w:rPr>
        <w:t xml:space="preserve">Tarih, onu hep haklı çıkardı. TOBB başta olmak üzere ticaret odaları olarak </w:t>
      </w:r>
      <w:bookmarkStart w:id="0" w:name="_GoBack"/>
      <w:bookmarkEnd w:id="0"/>
      <w:r w:rsidR="0095068D">
        <w:rPr>
          <w:rFonts w:ascii="Arial" w:hAnsi="Arial" w:cs="Arial"/>
          <w:sz w:val="24"/>
          <w:szCs w:val="24"/>
        </w:rPr>
        <w:t xml:space="preserve"> “</w:t>
      </w:r>
      <w:r w:rsidRPr="0095068D">
        <w:rPr>
          <w:rFonts w:ascii="Arial" w:hAnsi="Arial" w:cs="Arial"/>
          <w:sz w:val="24"/>
          <w:szCs w:val="24"/>
        </w:rPr>
        <w:t>Bu ulusa ve ülkeye hizmet görevi bitmeyecektir” sözünü daima ilke edindik. Biz de, bizden sonraki nesiller de, ülkemizi daha da ileriye taşımak için durmaksızın çalışacağız.</w:t>
      </w:r>
      <w:r w:rsidR="00200786">
        <w:rPr>
          <w:rFonts w:ascii="Arial" w:hAnsi="Arial" w:cs="Arial"/>
          <w:sz w:val="24"/>
          <w:szCs w:val="24"/>
        </w:rPr>
        <w:t xml:space="preserve"> </w:t>
      </w:r>
      <w:r w:rsidRPr="0095068D">
        <w:rPr>
          <w:rFonts w:ascii="Arial" w:hAnsi="Arial" w:cs="Arial"/>
          <w:sz w:val="24"/>
          <w:szCs w:val="24"/>
        </w:rPr>
        <w:t>Atatürk’ün emanetlerini koruyarak ve birbirimize sımsıkı sarılarak, ülkemizi uygarlık ve gelişmişlik yarışında en üst seviyeye çıkarmak için yorulmadan çalışacağız. Bu iş dünyasının, aziz milletimize sözüdür.’’</w:t>
      </w:r>
    </w:p>
    <w:p w:rsidR="003A67EB" w:rsidRDefault="003A67EB" w:rsidP="0095068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 Kurulu Adına</w:t>
      </w:r>
    </w:p>
    <w:p w:rsidR="003A67EB" w:rsidRPr="0095068D" w:rsidRDefault="003A67EB" w:rsidP="0095068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Başkan Mahmut Kösemusul</w:t>
      </w:r>
    </w:p>
    <w:p w:rsidR="00711228" w:rsidRPr="0095068D" w:rsidRDefault="00711228" w:rsidP="0095068D">
      <w:pPr>
        <w:jc w:val="both"/>
        <w:rPr>
          <w:rFonts w:ascii="Arial" w:hAnsi="Arial" w:cs="Arial"/>
          <w:sz w:val="24"/>
          <w:szCs w:val="24"/>
        </w:rPr>
      </w:pPr>
    </w:p>
    <w:p w:rsidR="00711228" w:rsidRPr="0095068D" w:rsidRDefault="00711228" w:rsidP="0095068D">
      <w:pPr>
        <w:jc w:val="both"/>
        <w:rPr>
          <w:rFonts w:ascii="Arial" w:hAnsi="Arial" w:cs="Arial"/>
          <w:sz w:val="24"/>
          <w:szCs w:val="24"/>
        </w:rPr>
      </w:pPr>
      <w:r w:rsidRPr="0095068D">
        <w:rPr>
          <w:rFonts w:ascii="Arial" w:hAnsi="Arial" w:cs="Arial"/>
          <w:sz w:val="24"/>
          <w:szCs w:val="24"/>
        </w:rPr>
        <w:t>​</w:t>
      </w:r>
    </w:p>
    <w:sectPr w:rsidR="00711228" w:rsidRPr="0095068D" w:rsidSect="007D6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5D83"/>
    <w:rsid w:val="00155D83"/>
    <w:rsid w:val="00200786"/>
    <w:rsid w:val="003A67EB"/>
    <w:rsid w:val="00711228"/>
    <w:rsid w:val="007D6B78"/>
    <w:rsid w:val="0095068D"/>
    <w:rsid w:val="00EC404B"/>
    <w:rsid w:val="00F31AD4"/>
    <w:rsid w:val="00FA7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B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9</cp:revision>
  <dcterms:created xsi:type="dcterms:W3CDTF">2011-11-10T07:11:00Z</dcterms:created>
  <dcterms:modified xsi:type="dcterms:W3CDTF">2011-11-10T07:38:00Z</dcterms:modified>
</cp:coreProperties>
</file>